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6B" w:rsidRPr="0058156B" w:rsidRDefault="000440D6" w:rsidP="00FC7694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8156B"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="0058156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0C175B">
        <w:rPr>
          <w:rFonts w:ascii="Times New Roman" w:hAnsi="Times New Roman" w:cs="Times New Roman"/>
          <w:b/>
          <w:sz w:val="16"/>
          <w:szCs w:val="16"/>
        </w:rPr>
        <w:t>Приложение № 4</w:t>
      </w:r>
    </w:p>
    <w:p w:rsidR="002961E0" w:rsidRDefault="0058156B" w:rsidP="00FC7694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58156B">
        <w:rPr>
          <w:rFonts w:ascii="Times New Roman" w:hAnsi="Times New Roman" w:cs="Times New Roman"/>
          <w:b/>
          <w:sz w:val="16"/>
          <w:szCs w:val="16"/>
        </w:rPr>
        <w:t>к приказу Управления образования</w:t>
      </w:r>
    </w:p>
    <w:p w:rsidR="000C175B" w:rsidRPr="0058156B" w:rsidRDefault="000C175B" w:rsidP="00FC7694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№284 от 22.08.2019г.</w:t>
      </w:r>
    </w:p>
    <w:p w:rsidR="00FC7694" w:rsidRPr="0058156B" w:rsidRDefault="000440D6" w:rsidP="00FC7694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5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7694" w:rsidRPr="0058156B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p w:rsidR="00737FDC" w:rsidRPr="0058156B" w:rsidRDefault="00737FDC" w:rsidP="00737FDC">
      <w:pPr>
        <w:pStyle w:val="a3"/>
        <w:numPr>
          <w:ilvl w:val="1"/>
          <w:numId w:val="1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56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37FDC" w:rsidRPr="0058156B" w:rsidRDefault="00BB5B57" w:rsidP="00BB5B57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1.1</w:t>
      </w:r>
      <w:r w:rsidR="00E473CD" w:rsidRPr="0058156B">
        <w:rPr>
          <w:rFonts w:ascii="Times New Roman" w:hAnsi="Times New Roman" w:cs="Times New Roman"/>
          <w:sz w:val="28"/>
          <w:szCs w:val="28"/>
        </w:rPr>
        <w:t>.</w:t>
      </w:r>
      <w:r w:rsidR="00737FDC" w:rsidRPr="0058156B">
        <w:rPr>
          <w:rFonts w:ascii="Times New Roman" w:hAnsi="Times New Roman" w:cs="Times New Roman"/>
          <w:sz w:val="28"/>
          <w:szCs w:val="28"/>
        </w:rPr>
        <w:t xml:space="preserve"> Наставни</w:t>
      </w:r>
      <w:r w:rsidR="00925BB7" w:rsidRPr="0058156B">
        <w:rPr>
          <w:rFonts w:ascii="Times New Roman" w:hAnsi="Times New Roman" w:cs="Times New Roman"/>
          <w:sz w:val="28"/>
          <w:szCs w:val="28"/>
        </w:rPr>
        <w:t>чество – разновидность индивидуальной методиче</w:t>
      </w:r>
      <w:r w:rsidR="00737FDC" w:rsidRPr="0058156B">
        <w:rPr>
          <w:rFonts w:ascii="Times New Roman" w:hAnsi="Times New Roman" w:cs="Times New Roman"/>
          <w:sz w:val="28"/>
          <w:szCs w:val="28"/>
        </w:rPr>
        <w:t>ской работы с педагогическими работниками, не имеющими трудового стажа педагогической деятельности</w:t>
      </w:r>
      <w:r w:rsidR="0025364F" w:rsidRPr="0058156B">
        <w:rPr>
          <w:rFonts w:ascii="Times New Roman" w:hAnsi="Times New Roman" w:cs="Times New Roman"/>
          <w:sz w:val="28"/>
          <w:szCs w:val="28"/>
        </w:rPr>
        <w:t xml:space="preserve"> </w:t>
      </w:r>
      <w:r w:rsidR="00925BB7" w:rsidRPr="0058156B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или со </w:t>
      </w:r>
      <w:r w:rsidR="0025364F" w:rsidRPr="0058156B">
        <w:rPr>
          <w:rFonts w:ascii="Times New Roman" w:hAnsi="Times New Roman" w:cs="Times New Roman"/>
          <w:sz w:val="28"/>
          <w:szCs w:val="28"/>
        </w:rPr>
        <w:t>специалис</w:t>
      </w:r>
      <w:r w:rsidR="00925BB7" w:rsidRPr="0058156B">
        <w:rPr>
          <w:rFonts w:ascii="Times New Roman" w:hAnsi="Times New Roman" w:cs="Times New Roman"/>
          <w:sz w:val="28"/>
          <w:szCs w:val="28"/>
        </w:rPr>
        <w:t>тами, назначенными на должность, по которой они не имеют опыта работы.</w:t>
      </w:r>
    </w:p>
    <w:p w:rsidR="00925BB7" w:rsidRPr="0058156B" w:rsidRDefault="00925BB7" w:rsidP="00F55C24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Наставник</w:t>
      </w:r>
      <w:r w:rsidR="000440D6" w:rsidRPr="0058156B">
        <w:rPr>
          <w:rFonts w:ascii="Times New Roman" w:hAnsi="Times New Roman" w:cs="Times New Roman"/>
          <w:sz w:val="28"/>
          <w:szCs w:val="28"/>
        </w:rPr>
        <w:t xml:space="preserve"> </w:t>
      </w:r>
      <w:r w:rsidRPr="0058156B">
        <w:rPr>
          <w:rFonts w:ascii="Times New Roman" w:hAnsi="Times New Roman" w:cs="Times New Roman"/>
          <w:sz w:val="28"/>
          <w:szCs w:val="28"/>
        </w:rPr>
        <w:t>- наиболее подготовленный педагог, обладающий        высокими профессиональными и нравственными качествами, знаниями в области</w:t>
      </w:r>
      <w:r w:rsidR="00DF62B8" w:rsidRPr="0058156B">
        <w:rPr>
          <w:rFonts w:ascii="Times New Roman" w:hAnsi="Times New Roman" w:cs="Times New Roman"/>
          <w:sz w:val="28"/>
          <w:szCs w:val="28"/>
        </w:rPr>
        <w:t xml:space="preserve"> методики преподавания и воспитания, имеющий стабильные показатели в работе, способность и готовность делиться своим опытом, обладающий коммуникативными навыками и гибкостью в общении.</w:t>
      </w:r>
    </w:p>
    <w:p w:rsidR="00DF62B8" w:rsidRPr="0058156B" w:rsidRDefault="00DF62B8" w:rsidP="00BB5B57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Молодой специалист – начинающий педагог</w:t>
      </w:r>
      <w:r w:rsidR="001A5D4D" w:rsidRPr="0058156B">
        <w:rPr>
          <w:rFonts w:ascii="Times New Roman" w:hAnsi="Times New Roman" w:cs="Times New Roman"/>
          <w:sz w:val="28"/>
          <w:szCs w:val="28"/>
        </w:rPr>
        <w:t>, как правило, имеющий теоре</w:t>
      </w:r>
      <w:r w:rsidR="005F404A" w:rsidRPr="0058156B">
        <w:rPr>
          <w:rFonts w:ascii="Times New Roman" w:hAnsi="Times New Roman" w:cs="Times New Roman"/>
          <w:sz w:val="28"/>
          <w:szCs w:val="28"/>
        </w:rPr>
        <w:t>тические знания в области предметной специализации и методики обучения по программе высшего или с</w:t>
      </w:r>
      <w:r w:rsidR="00ED0E9D" w:rsidRPr="0058156B">
        <w:rPr>
          <w:rFonts w:ascii="Times New Roman" w:hAnsi="Times New Roman" w:cs="Times New Roman"/>
          <w:sz w:val="28"/>
          <w:szCs w:val="28"/>
        </w:rPr>
        <w:t>реднего специального педагогического учебного заведения, проявивший желание и склонность к дальнейшему</w:t>
      </w:r>
      <w:r w:rsidR="00E473CD" w:rsidRPr="0058156B">
        <w:rPr>
          <w:rFonts w:ascii="Times New Roman" w:hAnsi="Times New Roman" w:cs="Times New Roman"/>
          <w:sz w:val="28"/>
          <w:szCs w:val="28"/>
        </w:rPr>
        <w:t xml:space="preserve"> совершенствованию своих профессиональных навыков и умений.</w:t>
      </w:r>
    </w:p>
    <w:p w:rsidR="00E473CD" w:rsidRPr="0058156B" w:rsidRDefault="00304AA9" w:rsidP="00067EF1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1.2</w:t>
      </w:r>
      <w:r w:rsidR="00067EF1" w:rsidRPr="0058156B">
        <w:rPr>
          <w:rFonts w:ascii="Times New Roman" w:hAnsi="Times New Roman" w:cs="Times New Roman"/>
          <w:sz w:val="28"/>
          <w:szCs w:val="28"/>
        </w:rPr>
        <w:t xml:space="preserve"> </w:t>
      </w:r>
      <w:r w:rsidRPr="0058156B">
        <w:rPr>
          <w:rFonts w:ascii="Times New Roman" w:hAnsi="Times New Roman" w:cs="Times New Roman"/>
          <w:sz w:val="28"/>
          <w:szCs w:val="28"/>
        </w:rPr>
        <w:t>Наставничество устанавливается на срок не менее одного года</w:t>
      </w:r>
      <w:r w:rsidR="00067EF1" w:rsidRPr="0058156B">
        <w:rPr>
          <w:rFonts w:ascii="Times New Roman" w:hAnsi="Times New Roman" w:cs="Times New Roman"/>
          <w:sz w:val="28"/>
          <w:szCs w:val="28"/>
        </w:rPr>
        <w:t>.</w:t>
      </w:r>
    </w:p>
    <w:p w:rsidR="00067EF1" w:rsidRPr="0058156B" w:rsidRDefault="00067EF1" w:rsidP="00067EF1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1.3 Наставник утверждается приказом образовательного учреждения</w:t>
      </w:r>
      <w:r w:rsidR="00D32E6F" w:rsidRPr="0058156B">
        <w:rPr>
          <w:rFonts w:ascii="Times New Roman" w:hAnsi="Times New Roman" w:cs="Times New Roman"/>
          <w:sz w:val="28"/>
          <w:szCs w:val="28"/>
        </w:rPr>
        <w:t xml:space="preserve"> или Управления образования.</w:t>
      </w:r>
      <w:r w:rsidR="005B28EE" w:rsidRPr="0058156B">
        <w:rPr>
          <w:rFonts w:ascii="Times New Roman" w:hAnsi="Times New Roman" w:cs="Times New Roman"/>
          <w:sz w:val="28"/>
          <w:szCs w:val="28"/>
        </w:rPr>
        <w:t xml:space="preserve"> </w:t>
      </w:r>
      <w:r w:rsidR="000477F7" w:rsidRPr="0058156B">
        <w:rPr>
          <w:rFonts w:ascii="Times New Roman" w:hAnsi="Times New Roman" w:cs="Times New Roman"/>
          <w:sz w:val="28"/>
          <w:szCs w:val="28"/>
        </w:rPr>
        <w:t xml:space="preserve">Наставник может вести не </w:t>
      </w:r>
      <w:r w:rsidR="005B28EE" w:rsidRPr="0058156B">
        <w:rPr>
          <w:rFonts w:ascii="Times New Roman" w:hAnsi="Times New Roman" w:cs="Times New Roman"/>
          <w:sz w:val="28"/>
          <w:szCs w:val="28"/>
        </w:rPr>
        <w:t>более двух молодых специалистов.</w:t>
      </w:r>
    </w:p>
    <w:p w:rsidR="005B28EE" w:rsidRPr="0058156B" w:rsidRDefault="005B28EE" w:rsidP="00067EF1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1.4 Организация работы наставников и осуществление контроля </w:t>
      </w:r>
      <w:r w:rsidR="00727959" w:rsidRPr="0058156B">
        <w:rPr>
          <w:rFonts w:ascii="Times New Roman" w:hAnsi="Times New Roman" w:cs="Times New Roman"/>
          <w:sz w:val="28"/>
          <w:szCs w:val="28"/>
        </w:rPr>
        <w:t xml:space="preserve">  возлагается на заместителя руководителя</w:t>
      </w:r>
      <w:r w:rsidR="00C226CC" w:rsidRPr="0058156B">
        <w:rPr>
          <w:rFonts w:ascii="Times New Roman" w:hAnsi="Times New Roman" w:cs="Times New Roman"/>
          <w:sz w:val="28"/>
          <w:szCs w:val="28"/>
        </w:rPr>
        <w:t xml:space="preserve">  образовательного</w:t>
      </w:r>
      <w:r w:rsidR="00481DD6" w:rsidRPr="0058156B">
        <w:rPr>
          <w:rFonts w:ascii="Times New Roman" w:hAnsi="Times New Roman" w:cs="Times New Roman"/>
          <w:sz w:val="28"/>
          <w:szCs w:val="28"/>
        </w:rPr>
        <w:t xml:space="preserve"> учреждения п</w:t>
      </w:r>
      <w:r w:rsidR="00D32E6F" w:rsidRPr="0058156B">
        <w:rPr>
          <w:rFonts w:ascii="Times New Roman" w:hAnsi="Times New Roman" w:cs="Times New Roman"/>
          <w:sz w:val="28"/>
          <w:szCs w:val="28"/>
        </w:rPr>
        <w:t>о учебно- воспитательной работе или методиста РМК Управления образования, отвечающего за работу с молодыми специалистами.</w:t>
      </w:r>
      <w:r w:rsidR="00481DD6" w:rsidRPr="00581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D67" w:rsidRPr="0058156B" w:rsidRDefault="00971D67" w:rsidP="00067EF1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1.5 Правовой основой института наставничества в образовательном</w:t>
      </w:r>
      <w:r w:rsidR="00B61F0C" w:rsidRPr="0058156B">
        <w:rPr>
          <w:rFonts w:ascii="Times New Roman" w:hAnsi="Times New Roman" w:cs="Times New Roman"/>
          <w:sz w:val="28"/>
          <w:szCs w:val="28"/>
        </w:rPr>
        <w:t xml:space="preserve"> учреждении являются нормативные</w:t>
      </w:r>
      <w:r w:rsidR="0025364F" w:rsidRPr="0058156B">
        <w:rPr>
          <w:rFonts w:ascii="Times New Roman" w:hAnsi="Times New Roman" w:cs="Times New Roman"/>
          <w:sz w:val="28"/>
          <w:szCs w:val="28"/>
        </w:rPr>
        <w:t xml:space="preserve"> документы Министерства просвещения РФ</w:t>
      </w:r>
      <w:r w:rsidR="006A771B" w:rsidRPr="0058156B">
        <w:rPr>
          <w:rFonts w:ascii="Times New Roman" w:hAnsi="Times New Roman" w:cs="Times New Roman"/>
          <w:sz w:val="28"/>
          <w:szCs w:val="28"/>
        </w:rPr>
        <w:t>,</w:t>
      </w:r>
      <w:r w:rsidR="00B77A0B" w:rsidRPr="0058156B">
        <w:rPr>
          <w:rFonts w:ascii="Times New Roman" w:hAnsi="Times New Roman" w:cs="Times New Roman"/>
          <w:sz w:val="28"/>
          <w:szCs w:val="28"/>
        </w:rPr>
        <w:t xml:space="preserve"> </w:t>
      </w:r>
      <w:r w:rsidR="006A771B" w:rsidRPr="0058156B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района в сфере образования</w:t>
      </w:r>
      <w:r w:rsidR="00B77A0B" w:rsidRPr="0058156B">
        <w:rPr>
          <w:rFonts w:ascii="Times New Roman" w:hAnsi="Times New Roman" w:cs="Times New Roman"/>
          <w:sz w:val="28"/>
          <w:szCs w:val="28"/>
        </w:rPr>
        <w:t xml:space="preserve">, локальные акты образовательного учреждения, регламентирующие вопросы профессиональной </w:t>
      </w:r>
      <w:r w:rsidR="007C2F66" w:rsidRPr="0058156B">
        <w:rPr>
          <w:rFonts w:ascii="Times New Roman" w:hAnsi="Times New Roman" w:cs="Times New Roman"/>
          <w:sz w:val="28"/>
          <w:szCs w:val="28"/>
        </w:rPr>
        <w:t>подготовки учителей и специалистов образовательных учреждений и настоящее Положение.</w:t>
      </w:r>
    </w:p>
    <w:p w:rsidR="00737FDC" w:rsidRPr="0058156B" w:rsidRDefault="007C2F66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5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</w:t>
      </w:r>
      <w:r w:rsidR="003A7655" w:rsidRPr="0058156B">
        <w:rPr>
          <w:rFonts w:ascii="Times New Roman" w:hAnsi="Times New Roman" w:cs="Times New Roman"/>
          <w:b/>
          <w:sz w:val="28"/>
          <w:szCs w:val="28"/>
        </w:rPr>
        <w:t>Цель и задачи наставничества</w:t>
      </w:r>
    </w:p>
    <w:p w:rsidR="003A7655" w:rsidRPr="0058156B" w:rsidRDefault="003A7655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2.1 Целью наставничества является оказание </w:t>
      </w:r>
      <w:r w:rsidR="009C34E0" w:rsidRPr="0058156B">
        <w:rPr>
          <w:rFonts w:ascii="Times New Roman" w:hAnsi="Times New Roman" w:cs="Times New Roman"/>
          <w:sz w:val="28"/>
          <w:szCs w:val="28"/>
        </w:rPr>
        <w:t>помощи м</w:t>
      </w:r>
      <w:r w:rsidR="00F145FB" w:rsidRPr="0058156B">
        <w:rPr>
          <w:rFonts w:ascii="Times New Roman" w:hAnsi="Times New Roman" w:cs="Times New Roman"/>
          <w:sz w:val="28"/>
          <w:szCs w:val="28"/>
        </w:rPr>
        <w:t>олодым специалистам образовательного учреждения</w:t>
      </w:r>
      <w:r w:rsidR="005B6D03" w:rsidRPr="0058156B">
        <w:rPr>
          <w:rFonts w:ascii="Times New Roman" w:hAnsi="Times New Roman" w:cs="Times New Roman"/>
          <w:sz w:val="28"/>
          <w:szCs w:val="28"/>
        </w:rPr>
        <w:t xml:space="preserve"> или образовательных организаций района</w:t>
      </w:r>
      <w:r w:rsidR="00F145FB" w:rsidRPr="0058156B">
        <w:rPr>
          <w:rFonts w:ascii="Times New Roman" w:hAnsi="Times New Roman" w:cs="Times New Roman"/>
          <w:sz w:val="28"/>
          <w:szCs w:val="28"/>
        </w:rPr>
        <w:t xml:space="preserve"> в их профессиональном становлении, а также формирование стабильного, высококвалифицированного коллектива.</w:t>
      </w:r>
    </w:p>
    <w:p w:rsidR="009C34E0" w:rsidRPr="0058156B" w:rsidRDefault="009C34E0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56B">
        <w:rPr>
          <w:rFonts w:ascii="Times New Roman" w:hAnsi="Times New Roman" w:cs="Times New Roman"/>
          <w:b/>
          <w:sz w:val="28"/>
          <w:szCs w:val="28"/>
        </w:rPr>
        <w:t>Основными задачами наставничества являются:</w:t>
      </w:r>
    </w:p>
    <w:p w:rsidR="00CE2754" w:rsidRPr="0058156B" w:rsidRDefault="00AF620A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-оказание помощи в ада</w:t>
      </w:r>
      <w:r w:rsidR="00CE2754" w:rsidRPr="0058156B">
        <w:rPr>
          <w:rFonts w:ascii="Times New Roman" w:hAnsi="Times New Roman" w:cs="Times New Roman"/>
          <w:sz w:val="28"/>
          <w:szCs w:val="28"/>
        </w:rPr>
        <w:t>птации молодых специалистов в образовательном учреждении;</w:t>
      </w:r>
    </w:p>
    <w:p w:rsidR="00CE2754" w:rsidRPr="0058156B" w:rsidRDefault="00CE2754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-поддержание у молодых специалистов интереса к педагогической деятельности;</w:t>
      </w:r>
    </w:p>
    <w:p w:rsidR="00AF620A" w:rsidRPr="0058156B" w:rsidRDefault="00AF620A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-формирование индивидуального стиля творче</w:t>
      </w:r>
      <w:r w:rsidR="00124CCB" w:rsidRPr="0058156B">
        <w:rPr>
          <w:rFonts w:ascii="Times New Roman" w:hAnsi="Times New Roman" w:cs="Times New Roman"/>
          <w:sz w:val="28"/>
          <w:szCs w:val="28"/>
        </w:rPr>
        <w:t>ской деятельности молодого спец</w:t>
      </w:r>
      <w:r w:rsidRPr="0058156B">
        <w:rPr>
          <w:rFonts w:ascii="Times New Roman" w:hAnsi="Times New Roman" w:cs="Times New Roman"/>
          <w:sz w:val="28"/>
          <w:szCs w:val="28"/>
        </w:rPr>
        <w:t>иалист</w:t>
      </w:r>
      <w:r w:rsidR="00EC7E04" w:rsidRPr="0058156B">
        <w:rPr>
          <w:rFonts w:ascii="Times New Roman" w:hAnsi="Times New Roman" w:cs="Times New Roman"/>
          <w:sz w:val="28"/>
          <w:szCs w:val="28"/>
        </w:rPr>
        <w:t>а;</w:t>
      </w:r>
    </w:p>
    <w:p w:rsidR="00EC7E04" w:rsidRPr="0058156B" w:rsidRDefault="00EC7E04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 -развитие инициативы </w:t>
      </w:r>
      <w:r w:rsidR="008F348E" w:rsidRPr="0058156B">
        <w:rPr>
          <w:rFonts w:ascii="Times New Roman" w:hAnsi="Times New Roman" w:cs="Times New Roman"/>
          <w:sz w:val="28"/>
          <w:szCs w:val="28"/>
        </w:rPr>
        <w:t>и рефлексивных навыков молодого специалиста;</w:t>
      </w:r>
    </w:p>
    <w:p w:rsidR="008F348E" w:rsidRPr="0058156B" w:rsidRDefault="00124CCB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-формировани</w:t>
      </w:r>
      <w:r w:rsidR="008F348E" w:rsidRPr="0058156B">
        <w:rPr>
          <w:rFonts w:ascii="Times New Roman" w:hAnsi="Times New Roman" w:cs="Times New Roman"/>
          <w:sz w:val="28"/>
          <w:szCs w:val="28"/>
        </w:rPr>
        <w:t>е у молодого специалиста потребности к самообразованию;</w:t>
      </w:r>
    </w:p>
    <w:p w:rsidR="00124CCB" w:rsidRPr="0058156B" w:rsidRDefault="00124CCB" w:rsidP="00737FDC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-развитие у молодых специалистов сознательного и творческого отношения к выполнению своих профессиональных обязанностей;</w:t>
      </w:r>
    </w:p>
    <w:p w:rsidR="00AC6A20" w:rsidRPr="0058156B" w:rsidRDefault="00124CCB" w:rsidP="00AC6A20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-воспитание молодых специалистов в лучших традициях педагогического коллектива образовательного учреждения.</w:t>
      </w:r>
    </w:p>
    <w:p w:rsidR="008F1662" w:rsidRPr="0058156B" w:rsidRDefault="008F1662" w:rsidP="00AC6A20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3. Организационные основы наставничества.</w:t>
      </w:r>
    </w:p>
    <w:p w:rsidR="008F1662" w:rsidRPr="0058156B" w:rsidRDefault="00A65809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8F1662" w:rsidRPr="0058156B">
        <w:rPr>
          <w:rFonts w:ascii="Times New Roman" w:hAnsi="Times New Roman" w:cs="Times New Roman"/>
          <w:b/>
          <w:bCs/>
          <w:sz w:val="28"/>
          <w:szCs w:val="28"/>
        </w:rPr>
        <w:t xml:space="preserve">.   </w:t>
      </w:r>
      <w:r w:rsidR="008F1662" w:rsidRPr="0058156B">
        <w:rPr>
          <w:rFonts w:ascii="Times New Roman" w:hAnsi="Times New Roman" w:cs="Times New Roman"/>
          <w:sz w:val="28"/>
          <w:szCs w:val="28"/>
        </w:rPr>
        <w:t>Кандидатуры наставников рассматриваются на заседаниях методического объединения</w:t>
      </w:r>
      <w:r w:rsidR="001A4572" w:rsidRPr="0058156B">
        <w:rPr>
          <w:rFonts w:ascii="Times New Roman" w:hAnsi="Times New Roman" w:cs="Times New Roman"/>
          <w:sz w:val="28"/>
          <w:szCs w:val="28"/>
        </w:rPr>
        <w:t xml:space="preserve">, </w:t>
      </w:r>
      <w:r w:rsidR="008F1662" w:rsidRPr="0058156B">
        <w:rPr>
          <w:rFonts w:ascii="Times New Roman" w:hAnsi="Times New Roman" w:cs="Times New Roman"/>
          <w:sz w:val="28"/>
          <w:szCs w:val="28"/>
        </w:rPr>
        <w:t>утверждаются на зас</w:t>
      </w:r>
      <w:r w:rsidR="001A4572" w:rsidRPr="0058156B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6B5CD6" w:rsidRPr="0058156B">
        <w:rPr>
          <w:rFonts w:ascii="Times New Roman" w:hAnsi="Times New Roman" w:cs="Times New Roman"/>
          <w:sz w:val="28"/>
          <w:szCs w:val="28"/>
        </w:rPr>
        <w:t xml:space="preserve"> Методического совета.</w:t>
      </w:r>
    </w:p>
    <w:p w:rsidR="008F1662" w:rsidRPr="0058156B" w:rsidRDefault="00A65809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8F1662" w:rsidRPr="005815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662" w:rsidRPr="0058156B">
        <w:rPr>
          <w:rFonts w:ascii="Times New Roman" w:hAnsi="Times New Roman" w:cs="Times New Roman"/>
          <w:sz w:val="28"/>
          <w:szCs w:val="28"/>
        </w:rPr>
        <w:t>  Наставничество устанавливается над следующими категориями сотрудников образовательного учреждения:</w:t>
      </w:r>
    </w:p>
    <w:p w:rsidR="008F1662" w:rsidRPr="0058156B" w:rsidRDefault="001A4572" w:rsidP="008F1662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впервые принятыми педагогами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(специалистами), не имеющими трудового стажа педагогической деятельности в образовательных учреждениях; </w:t>
      </w:r>
    </w:p>
    <w:p w:rsidR="008F1662" w:rsidRPr="0058156B" w:rsidRDefault="008F1662" w:rsidP="008F1662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выпускниками очных высших и средних специальных учебных заведений, при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бывшими в образовательное учреждение; </w:t>
      </w:r>
    </w:p>
    <w:p w:rsidR="008F1662" w:rsidRPr="0058156B" w:rsidRDefault="008F1662" w:rsidP="008F1662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выпускниками непедагогических профессиональных образовательных учрежде</w:t>
      </w:r>
      <w:r w:rsidRPr="0058156B">
        <w:rPr>
          <w:rFonts w:ascii="Times New Roman" w:hAnsi="Times New Roman" w:cs="Times New Roman"/>
          <w:sz w:val="28"/>
          <w:szCs w:val="28"/>
        </w:rPr>
        <w:softHyphen/>
        <w:t>ний, завершивших очное, заочное или вечернее обучение и не имеющими трудо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вого стажа педагогической деятельности в образовательных учреждениях; </w:t>
      </w:r>
    </w:p>
    <w:p w:rsidR="008F1662" w:rsidRPr="0058156B" w:rsidRDefault="00F46E6B" w:rsidP="008F1662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lastRenderedPageBreak/>
        <w:t>педагогами</w:t>
      </w:r>
      <w:r w:rsidR="008F1662" w:rsidRPr="0058156B">
        <w:rPr>
          <w:rFonts w:ascii="Times New Roman" w:hAnsi="Times New Roman" w:cs="Times New Roman"/>
          <w:sz w:val="28"/>
          <w:szCs w:val="28"/>
        </w:rPr>
        <w:t>, переведенными на другую работу, если выполнение ими служебных обязанностей требует расширения и углубления профессиональных знаний и ов</w:t>
      </w:r>
      <w:r w:rsidR="008F1662" w:rsidRPr="0058156B">
        <w:rPr>
          <w:rFonts w:ascii="Times New Roman" w:hAnsi="Times New Roman" w:cs="Times New Roman"/>
          <w:sz w:val="28"/>
          <w:szCs w:val="28"/>
        </w:rPr>
        <w:softHyphen/>
        <w:t xml:space="preserve">ладения новыми практическими навыками; </w:t>
      </w:r>
    </w:p>
    <w:p w:rsidR="008F1662" w:rsidRPr="0058156B" w:rsidRDefault="00F46E6B" w:rsidP="008F1662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педагогами</w:t>
      </w:r>
      <w:r w:rsidR="008F1662" w:rsidRPr="0058156B">
        <w:rPr>
          <w:rFonts w:ascii="Times New Roman" w:hAnsi="Times New Roman" w:cs="Times New Roman"/>
          <w:sz w:val="28"/>
          <w:szCs w:val="28"/>
        </w:rPr>
        <w:t>, нуждающимися в дополнительной подготовке для проведения уроков в определенном классе (по определенной тематике).</w:t>
      </w:r>
    </w:p>
    <w:p w:rsidR="00505258" w:rsidRPr="0058156B" w:rsidRDefault="00F1117F" w:rsidP="00505258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8F1662" w:rsidRPr="005815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Замена наставника произ</w:t>
      </w:r>
      <w:r w:rsidRPr="0058156B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8F1662" w:rsidRPr="0058156B" w:rsidRDefault="008F1662" w:rsidP="00AC4EF8">
      <w:pPr>
        <w:pStyle w:val="a3"/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увольнения наставника; </w:t>
      </w:r>
    </w:p>
    <w:p w:rsidR="008F1662" w:rsidRPr="0058156B" w:rsidRDefault="008F1662" w:rsidP="008F1662">
      <w:pPr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перевода на другую работу подшефного или наставника; </w:t>
      </w:r>
    </w:p>
    <w:p w:rsidR="008F1662" w:rsidRPr="0058156B" w:rsidRDefault="008F1662" w:rsidP="008F1662">
      <w:pPr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привлечения наставника к дисциплинарной ответственности; </w:t>
      </w:r>
    </w:p>
    <w:p w:rsidR="008F1662" w:rsidRPr="0058156B" w:rsidRDefault="008F1662" w:rsidP="008F1662">
      <w:pPr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подшефного.</w:t>
      </w:r>
    </w:p>
    <w:p w:rsidR="008F1662" w:rsidRPr="0058156B" w:rsidRDefault="00F1117F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8F1662" w:rsidRPr="005815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  Показателями оценки эффективности работы наставника является выполнение </w:t>
      </w:r>
      <w:r w:rsidR="00F46E6B" w:rsidRPr="0058156B">
        <w:rPr>
          <w:rFonts w:ascii="Times New Roman" w:hAnsi="Times New Roman" w:cs="Times New Roman"/>
          <w:sz w:val="28"/>
          <w:szCs w:val="28"/>
        </w:rPr>
        <w:t>целей и задач молодым педагогом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в период наставничества. Оценка производится на проме</w:t>
      </w:r>
      <w:r w:rsidR="008F1662" w:rsidRPr="0058156B">
        <w:rPr>
          <w:rFonts w:ascii="Times New Roman" w:hAnsi="Times New Roman" w:cs="Times New Roman"/>
          <w:sz w:val="28"/>
          <w:szCs w:val="28"/>
        </w:rPr>
        <w:softHyphen/>
        <w:t>жуточном и итоговом контроле.</w:t>
      </w:r>
    </w:p>
    <w:p w:rsidR="008F1662" w:rsidRPr="0058156B" w:rsidRDefault="00AC4EF8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="008F1662" w:rsidRPr="005815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662" w:rsidRPr="0058156B">
        <w:rPr>
          <w:rFonts w:ascii="Times New Roman" w:hAnsi="Times New Roman" w:cs="Times New Roman"/>
          <w:sz w:val="28"/>
          <w:szCs w:val="28"/>
        </w:rPr>
        <w:t>    По инициативе наставников они могут создавать орган общественного самоуправления - Совет наставников.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8156B">
        <w:rPr>
          <w:rFonts w:ascii="Times New Roman" w:hAnsi="Times New Roman" w:cs="Times New Roman"/>
          <w:sz w:val="28"/>
          <w:szCs w:val="28"/>
        </w:rPr>
        <w:t xml:space="preserve"> </w:t>
      </w:r>
      <w:r w:rsidRPr="0058156B">
        <w:rPr>
          <w:rFonts w:ascii="Times New Roman" w:hAnsi="Times New Roman" w:cs="Times New Roman"/>
          <w:b/>
          <w:bCs/>
          <w:sz w:val="28"/>
          <w:szCs w:val="28"/>
        </w:rPr>
        <w:t>Обязанности наставника</w:t>
      </w:r>
      <w:r w:rsidRPr="0058156B">
        <w:rPr>
          <w:rFonts w:ascii="Times New Roman" w:hAnsi="Times New Roman" w:cs="Times New Roman"/>
          <w:sz w:val="28"/>
          <w:szCs w:val="28"/>
        </w:rPr>
        <w:t>: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гогической, методической и профессиональной подготовки по предмету;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изучать деловые и нравственные качества молодого специалиста, его отношение к пров</w:t>
      </w:r>
      <w:r w:rsidR="00801060" w:rsidRPr="0058156B">
        <w:rPr>
          <w:rFonts w:ascii="Times New Roman" w:hAnsi="Times New Roman" w:cs="Times New Roman"/>
          <w:sz w:val="28"/>
          <w:szCs w:val="28"/>
        </w:rPr>
        <w:t>едению занятий, коллективу</w:t>
      </w:r>
      <w:r w:rsidRPr="0058156B">
        <w:rPr>
          <w:rFonts w:ascii="Times New Roman" w:hAnsi="Times New Roman" w:cs="Times New Roman"/>
          <w:sz w:val="28"/>
          <w:szCs w:val="28"/>
        </w:rPr>
        <w:t xml:space="preserve">, учащимся и их родителям, увлечения, наклонности, круг досугового общения;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знакомит</w:t>
      </w:r>
      <w:r w:rsidR="00CD6BB4" w:rsidRPr="0058156B">
        <w:rPr>
          <w:rFonts w:ascii="Times New Roman" w:hAnsi="Times New Roman" w:cs="Times New Roman"/>
          <w:sz w:val="28"/>
          <w:szCs w:val="28"/>
        </w:rPr>
        <w:t>ь молодого специалиста с учебным заведением</w:t>
      </w:r>
      <w:r w:rsidRPr="0058156B">
        <w:rPr>
          <w:rFonts w:ascii="Times New Roman" w:hAnsi="Times New Roman" w:cs="Times New Roman"/>
          <w:sz w:val="28"/>
          <w:szCs w:val="28"/>
        </w:rPr>
        <w:t xml:space="preserve">, с расположением учебных классов, кабинетов, служебных и бытовых помещений;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2D6374" w:rsidRPr="0058156B" w:rsidRDefault="008F1662" w:rsidP="00801060">
      <w:pPr>
        <w:pStyle w:val="a3"/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</w:t>
      </w:r>
    </w:p>
    <w:p w:rsidR="008F1662" w:rsidRPr="0058156B" w:rsidRDefault="008F1662" w:rsidP="00801060">
      <w:pPr>
        <w:pStyle w:val="a3"/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разрабатывать совместно с молодым специалистом План профессионального становления; давать конкретные задания с </w:t>
      </w:r>
      <w:r w:rsidRPr="0058156B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определенным сроком их выполнения; контролировать работу, оказывать необходимую помощь;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журнал работы наставника и периодически докладывать руководителю методического объединения о процессе адаптации молодого специалиста, ре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зультатах его труда; </w:t>
      </w:r>
    </w:p>
    <w:p w:rsidR="008F1662" w:rsidRPr="0058156B" w:rsidRDefault="008F1662" w:rsidP="008F1662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5. Права наставника:</w:t>
      </w:r>
    </w:p>
    <w:p w:rsidR="008F1662" w:rsidRPr="0058156B" w:rsidRDefault="008F1662" w:rsidP="008F1662">
      <w:pPr>
        <w:numPr>
          <w:ilvl w:val="0"/>
          <w:numId w:val="5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требовать рабочие отчеты у молодого специалиста как в устной, так и в письмен</w:t>
      </w:r>
      <w:r w:rsidRPr="0058156B">
        <w:rPr>
          <w:rFonts w:ascii="Times New Roman" w:hAnsi="Times New Roman" w:cs="Times New Roman"/>
          <w:sz w:val="28"/>
          <w:szCs w:val="28"/>
        </w:rPr>
        <w:softHyphen/>
        <w:t>ной форме.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6. Обязанности молодого специалиста.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 xml:space="preserve">6.1.  </w:t>
      </w:r>
      <w:r w:rsidRPr="0058156B">
        <w:rPr>
          <w:rFonts w:ascii="Times New Roman" w:hAnsi="Times New Roman" w:cs="Times New Roman"/>
          <w:sz w:val="28"/>
          <w:szCs w:val="28"/>
        </w:rPr>
        <w:t xml:space="preserve">Кандидатура молодого специалиста для закрепления наставника </w:t>
      </w:r>
      <w:r w:rsidR="00A12D1B" w:rsidRPr="0058156B">
        <w:rPr>
          <w:rFonts w:ascii="Times New Roman" w:hAnsi="Times New Roman" w:cs="Times New Roman"/>
          <w:sz w:val="28"/>
          <w:szCs w:val="28"/>
        </w:rPr>
        <w:t>рассматрива</w:t>
      </w:r>
      <w:r w:rsidR="00A12D1B" w:rsidRPr="0058156B">
        <w:rPr>
          <w:rFonts w:ascii="Times New Roman" w:hAnsi="Times New Roman" w:cs="Times New Roman"/>
          <w:sz w:val="28"/>
          <w:szCs w:val="28"/>
        </w:rPr>
        <w:softHyphen/>
        <w:t xml:space="preserve">ется </w:t>
      </w:r>
      <w:r w:rsidRPr="0058156B">
        <w:rPr>
          <w:rFonts w:ascii="Times New Roman" w:hAnsi="Times New Roman" w:cs="Times New Roman"/>
          <w:sz w:val="28"/>
          <w:szCs w:val="28"/>
        </w:rPr>
        <w:t xml:space="preserve"> с указанием срока наставничества и будущей специализации и утверж</w:t>
      </w:r>
      <w:r w:rsidR="00A12D1B" w:rsidRPr="0058156B">
        <w:rPr>
          <w:rFonts w:ascii="Times New Roman" w:hAnsi="Times New Roman" w:cs="Times New Roman"/>
          <w:sz w:val="28"/>
          <w:szCs w:val="28"/>
        </w:rPr>
        <w:t>дается приказом начальника Управления образования.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 xml:space="preserve">6.2.  </w:t>
      </w:r>
      <w:r w:rsidRPr="0058156B">
        <w:rPr>
          <w:rFonts w:ascii="Times New Roman" w:hAnsi="Times New Roman" w:cs="Times New Roman"/>
          <w:sz w:val="28"/>
          <w:szCs w:val="28"/>
        </w:rPr>
        <w:t>В период наставничества молодой специалист обязан:</w:t>
      </w:r>
    </w:p>
    <w:p w:rsidR="008F1662" w:rsidRPr="0058156B" w:rsidRDefault="008F1662" w:rsidP="008F1662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изучать нормативные документы, определяющие его слу</w:t>
      </w:r>
      <w:r w:rsidRPr="0058156B">
        <w:rPr>
          <w:rFonts w:ascii="Times New Roman" w:hAnsi="Times New Roman" w:cs="Times New Roman"/>
          <w:sz w:val="28"/>
          <w:szCs w:val="28"/>
        </w:rPr>
        <w:softHyphen/>
        <w:t>жебную деятельность, структуру, штаты</w:t>
      </w:r>
      <w:r w:rsidR="00B464C0" w:rsidRPr="0058156B">
        <w:rPr>
          <w:rFonts w:ascii="Times New Roman" w:hAnsi="Times New Roman" w:cs="Times New Roman"/>
          <w:sz w:val="28"/>
          <w:szCs w:val="28"/>
        </w:rPr>
        <w:t>, особенности деятельности образовательной организации</w:t>
      </w:r>
      <w:r w:rsidRPr="0058156B">
        <w:rPr>
          <w:rFonts w:ascii="Times New Roman" w:hAnsi="Times New Roman" w:cs="Times New Roman"/>
          <w:sz w:val="28"/>
          <w:szCs w:val="28"/>
        </w:rPr>
        <w:t xml:space="preserve"> и функциональные обязанности по занимаемой должности; </w:t>
      </w:r>
    </w:p>
    <w:p w:rsidR="008F1662" w:rsidRPr="0058156B" w:rsidRDefault="008F1662" w:rsidP="008F1662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выполнять план профессионального становления в установленные сроки; </w:t>
      </w:r>
    </w:p>
    <w:p w:rsidR="008F1662" w:rsidRPr="0058156B" w:rsidRDefault="008F1662" w:rsidP="008F1662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должности; </w:t>
      </w:r>
    </w:p>
    <w:p w:rsidR="008F1662" w:rsidRPr="0058156B" w:rsidRDefault="008F1662" w:rsidP="008F1662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учиться у наставника передовым методам и формам работы, правильно строить свои взаимоотношения с ним; </w:t>
      </w:r>
    </w:p>
    <w:p w:rsidR="008F1662" w:rsidRPr="0058156B" w:rsidRDefault="008F1662" w:rsidP="008F1662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совершенствовать свой общеобразовательный и культурный уровень; </w:t>
      </w:r>
    </w:p>
    <w:p w:rsidR="008F1662" w:rsidRPr="0058156B" w:rsidRDefault="008F1662" w:rsidP="008F1662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lastRenderedPageBreak/>
        <w:t>периодически отчитываться о своей работе перед наставником и руководителем методического объединения.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7.    Права молодого специалиста.</w:t>
      </w:r>
    </w:p>
    <w:p w:rsidR="008F1662" w:rsidRPr="0058156B" w:rsidRDefault="00E55AD5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1662" w:rsidRPr="0058156B">
        <w:rPr>
          <w:rFonts w:ascii="Times New Roman" w:hAnsi="Times New Roman" w:cs="Times New Roman"/>
          <w:sz w:val="28"/>
          <w:szCs w:val="28"/>
        </w:rPr>
        <w:t>Молодой специалист имеет право:</w:t>
      </w:r>
    </w:p>
    <w:p w:rsidR="008F1662" w:rsidRPr="0058156B" w:rsidRDefault="008F1662" w:rsidP="008F1662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вносить на рассмо</w:t>
      </w:r>
      <w:r w:rsidR="0079226A" w:rsidRPr="0058156B">
        <w:rPr>
          <w:rFonts w:ascii="Times New Roman" w:hAnsi="Times New Roman" w:cs="Times New Roman"/>
          <w:sz w:val="28"/>
          <w:szCs w:val="28"/>
        </w:rPr>
        <w:t>трение администрации образовательной организации</w:t>
      </w:r>
      <w:r w:rsidRPr="0058156B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ванию работы, связанной с наставничеством; </w:t>
      </w:r>
    </w:p>
    <w:p w:rsidR="008F1662" w:rsidRPr="0058156B" w:rsidRDefault="008F1662" w:rsidP="008F1662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защищать профессиональную честь и достоинство; </w:t>
      </w:r>
    </w:p>
    <w:p w:rsidR="008F1662" w:rsidRPr="0058156B" w:rsidRDefault="008F1662" w:rsidP="008F1662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знакомиться с жалобами и другими документами, содержащими оценку его рабо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ты, давать по ним объяснения; </w:t>
      </w:r>
    </w:p>
    <w:p w:rsidR="008F1662" w:rsidRPr="0058156B" w:rsidRDefault="008F1662" w:rsidP="008F1662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повышать квалификацию удобным для себя способом.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8. Руководство работой наставника</w:t>
      </w:r>
      <w:r w:rsidRPr="0058156B">
        <w:rPr>
          <w:rFonts w:ascii="Times New Roman" w:hAnsi="Times New Roman" w:cs="Times New Roman"/>
          <w:sz w:val="28"/>
          <w:szCs w:val="28"/>
        </w:rPr>
        <w:t>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8.1.</w:t>
      </w:r>
      <w:r w:rsidRPr="0058156B">
        <w:rPr>
          <w:rFonts w:ascii="Times New Roman" w:hAnsi="Times New Roman" w:cs="Times New Roman"/>
          <w:sz w:val="28"/>
          <w:szCs w:val="28"/>
        </w:rPr>
        <w:t xml:space="preserve"> Организация работы наставников и контроль их деяте</w:t>
      </w:r>
      <w:r w:rsidR="0079226A" w:rsidRPr="0058156B">
        <w:rPr>
          <w:rFonts w:ascii="Times New Roman" w:hAnsi="Times New Roman" w:cs="Times New Roman"/>
          <w:sz w:val="28"/>
          <w:szCs w:val="28"/>
        </w:rPr>
        <w:t>льности возлагается на методиста РМК Упра</w:t>
      </w:r>
      <w:r w:rsidR="00DE6228" w:rsidRPr="0058156B">
        <w:rPr>
          <w:rFonts w:ascii="Times New Roman" w:hAnsi="Times New Roman" w:cs="Times New Roman"/>
          <w:sz w:val="28"/>
          <w:szCs w:val="28"/>
        </w:rPr>
        <w:t>вления образования и руководите</w:t>
      </w:r>
      <w:r w:rsidR="0079226A" w:rsidRPr="0058156B">
        <w:rPr>
          <w:rFonts w:ascii="Times New Roman" w:hAnsi="Times New Roman" w:cs="Times New Roman"/>
          <w:sz w:val="28"/>
          <w:szCs w:val="28"/>
        </w:rPr>
        <w:t>ля</w:t>
      </w:r>
      <w:r w:rsidR="00DE6228" w:rsidRPr="0058156B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="0079226A" w:rsidRPr="0058156B">
        <w:rPr>
          <w:rFonts w:ascii="Times New Roman" w:hAnsi="Times New Roman" w:cs="Times New Roman"/>
          <w:sz w:val="28"/>
          <w:szCs w:val="28"/>
        </w:rPr>
        <w:t xml:space="preserve"> «Школы молодого учителя».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8.2.</w:t>
      </w:r>
      <w:r w:rsidR="00DE6228" w:rsidRPr="0058156B">
        <w:rPr>
          <w:rFonts w:ascii="Times New Roman" w:hAnsi="Times New Roman" w:cs="Times New Roman"/>
          <w:sz w:val="28"/>
          <w:szCs w:val="28"/>
        </w:rPr>
        <w:t xml:space="preserve"> Руководитель районной «Школы молодого учителя»</w:t>
      </w:r>
      <w:r w:rsidRPr="0058156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F1662" w:rsidRPr="0058156B" w:rsidRDefault="008F1662" w:rsidP="008F1662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представить  молодого специалиста учителям школы, объявить при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каз о закреплении за ним наставника; </w:t>
      </w:r>
    </w:p>
    <w:p w:rsidR="008F1662" w:rsidRPr="0058156B" w:rsidRDefault="008F1662" w:rsidP="008F1662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совместной работы молодого специалиста с закрепленным за ним наставником; </w:t>
      </w:r>
    </w:p>
    <w:p w:rsidR="008F1662" w:rsidRPr="0058156B" w:rsidRDefault="008F1662" w:rsidP="008F1662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посетить отдельные уроки и внеклассные мероприятия по предмету, проводимые наставником и молодым специалистом; </w:t>
      </w:r>
    </w:p>
    <w:p w:rsidR="008F1662" w:rsidRPr="0058156B" w:rsidRDefault="008F1662" w:rsidP="008F1662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организовать обучение наставников передовым формам и методам индивиду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8F1662" w:rsidRPr="0058156B" w:rsidRDefault="008F1662" w:rsidP="008F1662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изучить, обобщить и распространить положительный опыт организации наставни</w:t>
      </w:r>
      <w:r w:rsidRPr="0058156B">
        <w:rPr>
          <w:rFonts w:ascii="Times New Roman" w:hAnsi="Times New Roman" w:cs="Times New Roman"/>
          <w:sz w:val="28"/>
          <w:szCs w:val="28"/>
        </w:rPr>
        <w:softHyphen/>
        <w:t>чест</w:t>
      </w:r>
      <w:r w:rsidR="00E1329F" w:rsidRPr="0058156B">
        <w:rPr>
          <w:rFonts w:ascii="Times New Roman" w:hAnsi="Times New Roman" w:cs="Times New Roman"/>
          <w:sz w:val="28"/>
          <w:szCs w:val="28"/>
        </w:rPr>
        <w:t>ва в районе;</w:t>
      </w:r>
      <w:r w:rsidRPr="00581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62" w:rsidRPr="0058156B" w:rsidRDefault="008F1662" w:rsidP="008F1662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определить меры поощрения наставников.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8.3.</w:t>
      </w:r>
      <w:r w:rsidRPr="0058156B">
        <w:rPr>
          <w:rFonts w:ascii="Times New Roman" w:hAnsi="Times New Roman" w:cs="Times New Roman"/>
          <w:sz w:val="28"/>
          <w:szCs w:val="28"/>
        </w:rPr>
        <w:t xml:space="preserve"> Непосредственную ответственность за работу наставников с мол</w:t>
      </w:r>
      <w:r w:rsidR="00E1329F" w:rsidRPr="0058156B">
        <w:rPr>
          <w:rFonts w:ascii="Times New Roman" w:hAnsi="Times New Roman" w:cs="Times New Roman"/>
          <w:sz w:val="28"/>
          <w:szCs w:val="28"/>
        </w:rPr>
        <w:t>одыми специалистами несёт методист РМК Управления образования.</w:t>
      </w:r>
    </w:p>
    <w:p w:rsidR="008F1662" w:rsidRPr="0058156B" w:rsidRDefault="00E1329F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Методист РМК Управления образования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F1662" w:rsidRPr="0058156B" w:rsidRDefault="009F1B1B" w:rsidP="008F1662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утвердить</w:t>
      </w:r>
      <w:r w:rsidR="004E5696" w:rsidRPr="0058156B">
        <w:rPr>
          <w:rFonts w:ascii="Times New Roman" w:hAnsi="Times New Roman" w:cs="Times New Roman"/>
          <w:sz w:val="28"/>
          <w:szCs w:val="28"/>
        </w:rPr>
        <w:t xml:space="preserve">  индивидуальные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план</w:t>
      </w:r>
      <w:r w:rsidR="004E5696" w:rsidRPr="0058156B">
        <w:rPr>
          <w:rFonts w:ascii="Times New Roman" w:hAnsi="Times New Roman" w:cs="Times New Roman"/>
          <w:sz w:val="28"/>
          <w:szCs w:val="28"/>
        </w:rPr>
        <w:t>ы работы наставников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1662" w:rsidRPr="0058156B" w:rsidRDefault="008F1662" w:rsidP="008F1662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провести инструктаж наставников и молодых специалистов; </w:t>
      </w:r>
    </w:p>
    <w:p w:rsidR="008F1662" w:rsidRPr="0058156B" w:rsidRDefault="008F1662" w:rsidP="008F1662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обеспечить возможность осуществления наставником своих обязанностей в соот</w:t>
      </w:r>
      <w:r w:rsidRPr="0058156B">
        <w:rPr>
          <w:rFonts w:ascii="Times New Roman" w:hAnsi="Times New Roman" w:cs="Times New Roman"/>
          <w:sz w:val="28"/>
          <w:szCs w:val="28"/>
        </w:rPr>
        <w:softHyphen/>
        <w:t xml:space="preserve">ветствии с настоящим Положением; </w:t>
      </w:r>
    </w:p>
    <w:p w:rsidR="008F1662" w:rsidRPr="0058156B" w:rsidRDefault="008F1662" w:rsidP="004E5696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lastRenderedPageBreak/>
        <w:t>осуществлять систематич</w:t>
      </w:r>
      <w:r w:rsidR="00F54E9E" w:rsidRPr="0058156B">
        <w:rPr>
          <w:rFonts w:ascii="Times New Roman" w:hAnsi="Times New Roman" w:cs="Times New Roman"/>
          <w:sz w:val="28"/>
          <w:szCs w:val="28"/>
        </w:rPr>
        <w:t>еский контроль работы наставнико</w:t>
      </w:r>
      <w:r w:rsidR="004E5696" w:rsidRPr="0058156B">
        <w:rPr>
          <w:rFonts w:ascii="Times New Roman" w:hAnsi="Times New Roman" w:cs="Times New Roman"/>
          <w:sz w:val="28"/>
          <w:szCs w:val="28"/>
        </w:rPr>
        <w:t>в.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9. Документы, регламентирующие наставничество.</w:t>
      </w:r>
    </w:p>
    <w:p w:rsidR="008F1662" w:rsidRPr="0058156B" w:rsidRDefault="008F1662" w:rsidP="008F1662">
      <w:p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b/>
          <w:bCs/>
          <w:sz w:val="28"/>
          <w:szCs w:val="28"/>
        </w:rPr>
        <w:t>9.1.</w:t>
      </w:r>
      <w:r w:rsidRPr="0058156B">
        <w:rPr>
          <w:rFonts w:ascii="Times New Roman" w:hAnsi="Times New Roman" w:cs="Times New Roman"/>
          <w:sz w:val="28"/>
          <w:szCs w:val="28"/>
        </w:rPr>
        <w:t xml:space="preserve"> К документам, регламентирующим деятельность наставников, относятся: </w:t>
      </w:r>
    </w:p>
    <w:p w:rsidR="008F1662" w:rsidRPr="0058156B" w:rsidRDefault="008F1662" w:rsidP="008F1662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настоящее Положение; </w:t>
      </w:r>
    </w:p>
    <w:p w:rsidR="008F1662" w:rsidRPr="0058156B" w:rsidRDefault="00A21969" w:rsidP="008F1662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 xml:space="preserve">приказ начальника Управления образования 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 об организации наставничества; </w:t>
      </w:r>
    </w:p>
    <w:p w:rsidR="008F1662" w:rsidRPr="0058156B" w:rsidRDefault="009F1B1B" w:rsidP="008F1662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планы работы наставника с молодыми учителями</w:t>
      </w:r>
      <w:r w:rsidR="008F1662" w:rsidRPr="005815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1662" w:rsidRPr="0058156B" w:rsidRDefault="008F1662" w:rsidP="008F1662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56B">
        <w:rPr>
          <w:rFonts w:ascii="Times New Roman" w:hAnsi="Times New Roman" w:cs="Times New Roman"/>
          <w:sz w:val="28"/>
          <w:szCs w:val="28"/>
        </w:rPr>
        <w:t>методические рекомендации и обзоры по передовому опыту проведения работы по наставничеству.</w:t>
      </w:r>
    </w:p>
    <w:p w:rsidR="008F1662" w:rsidRPr="0058156B" w:rsidRDefault="008F1662" w:rsidP="008F1662">
      <w:pPr>
        <w:rPr>
          <w:rFonts w:ascii="Times New Roman" w:hAnsi="Times New Roman" w:cs="Times New Roman"/>
          <w:sz w:val="28"/>
          <w:szCs w:val="28"/>
        </w:rPr>
      </w:pPr>
    </w:p>
    <w:p w:rsidR="008F1662" w:rsidRPr="0058156B" w:rsidRDefault="008F1662" w:rsidP="008F1662">
      <w:pPr>
        <w:rPr>
          <w:rFonts w:ascii="Times New Roman" w:hAnsi="Times New Roman" w:cs="Times New Roman"/>
          <w:sz w:val="28"/>
          <w:szCs w:val="28"/>
        </w:rPr>
      </w:pPr>
    </w:p>
    <w:p w:rsidR="008F1662" w:rsidRPr="0058156B" w:rsidRDefault="008F1662" w:rsidP="008F1662">
      <w:pPr>
        <w:rPr>
          <w:rFonts w:ascii="Times New Roman" w:hAnsi="Times New Roman" w:cs="Times New Roman"/>
          <w:sz w:val="28"/>
          <w:szCs w:val="28"/>
        </w:rPr>
      </w:pPr>
    </w:p>
    <w:p w:rsidR="008F1662" w:rsidRDefault="008F1662" w:rsidP="008F1662">
      <w:pPr>
        <w:rPr>
          <w:rFonts w:ascii="Times New Roman" w:hAnsi="Times New Roman"/>
          <w:sz w:val="24"/>
          <w:szCs w:val="24"/>
        </w:rPr>
      </w:pPr>
    </w:p>
    <w:p w:rsidR="008F1662" w:rsidRDefault="008F1662" w:rsidP="008F1662">
      <w:pPr>
        <w:shd w:val="clear" w:color="auto" w:fill="FFFFFF"/>
        <w:rPr>
          <w:rFonts w:ascii="Times New Roman" w:hAnsi="Times New Roman"/>
          <w:b/>
          <w:bCs/>
          <w:iCs/>
          <w:color w:val="000000"/>
          <w:spacing w:val="1"/>
          <w:sz w:val="24"/>
          <w:szCs w:val="24"/>
        </w:rPr>
      </w:pPr>
    </w:p>
    <w:p w:rsidR="008F1662" w:rsidRDefault="008F1662" w:rsidP="008F1662">
      <w:pPr>
        <w:autoSpaceDE w:val="0"/>
        <w:autoSpaceDN w:val="0"/>
        <w:adjustRightInd w:val="0"/>
        <w:ind w:firstLine="5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1662" w:rsidRDefault="008F1662" w:rsidP="008F1662">
      <w:pPr>
        <w:autoSpaceDE w:val="0"/>
        <w:autoSpaceDN w:val="0"/>
        <w:adjustRightInd w:val="0"/>
        <w:ind w:firstLine="5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1662" w:rsidRDefault="008F1662" w:rsidP="008F1662">
      <w:pPr>
        <w:autoSpaceDE w:val="0"/>
        <w:autoSpaceDN w:val="0"/>
        <w:adjustRightInd w:val="0"/>
        <w:ind w:firstLine="5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126E" w:rsidRDefault="0079126E"/>
    <w:sectPr w:rsidR="0079126E" w:rsidSect="00AD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A3" w:rsidRDefault="00CB02A3" w:rsidP="00FC7694">
      <w:pPr>
        <w:spacing w:after="0" w:line="240" w:lineRule="auto"/>
      </w:pPr>
      <w:r>
        <w:separator/>
      </w:r>
    </w:p>
  </w:endnote>
  <w:endnote w:type="continuationSeparator" w:id="1">
    <w:p w:rsidR="00CB02A3" w:rsidRDefault="00CB02A3" w:rsidP="00FC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A3" w:rsidRDefault="00CB02A3" w:rsidP="00FC7694">
      <w:pPr>
        <w:spacing w:after="0" w:line="240" w:lineRule="auto"/>
      </w:pPr>
      <w:r>
        <w:separator/>
      </w:r>
    </w:p>
  </w:footnote>
  <w:footnote w:type="continuationSeparator" w:id="1">
    <w:p w:rsidR="00CB02A3" w:rsidRDefault="00CB02A3" w:rsidP="00FC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42"/>
    <w:multiLevelType w:val="multilevel"/>
    <w:tmpl w:val="9A4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56C5"/>
    <w:multiLevelType w:val="multilevel"/>
    <w:tmpl w:val="229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E0AEB"/>
    <w:multiLevelType w:val="multilevel"/>
    <w:tmpl w:val="F92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44BDF"/>
    <w:multiLevelType w:val="multilevel"/>
    <w:tmpl w:val="C6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139AE"/>
    <w:multiLevelType w:val="multilevel"/>
    <w:tmpl w:val="1F2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73E1B"/>
    <w:multiLevelType w:val="multilevel"/>
    <w:tmpl w:val="B5E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92821"/>
    <w:multiLevelType w:val="multilevel"/>
    <w:tmpl w:val="4F0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C3C59"/>
    <w:multiLevelType w:val="multilevel"/>
    <w:tmpl w:val="B19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30A54"/>
    <w:multiLevelType w:val="multilevel"/>
    <w:tmpl w:val="D87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36D56"/>
    <w:multiLevelType w:val="multilevel"/>
    <w:tmpl w:val="97C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662"/>
    <w:rsid w:val="000440D6"/>
    <w:rsid w:val="000477F7"/>
    <w:rsid w:val="00067EF1"/>
    <w:rsid w:val="000C16AC"/>
    <w:rsid w:val="000C175B"/>
    <w:rsid w:val="000E67BE"/>
    <w:rsid w:val="00124CCB"/>
    <w:rsid w:val="001545D3"/>
    <w:rsid w:val="001A4572"/>
    <w:rsid w:val="001A5D4D"/>
    <w:rsid w:val="00242EF4"/>
    <w:rsid w:val="0025364F"/>
    <w:rsid w:val="002961E0"/>
    <w:rsid w:val="002D6374"/>
    <w:rsid w:val="00304AA9"/>
    <w:rsid w:val="0031263A"/>
    <w:rsid w:val="00314B6E"/>
    <w:rsid w:val="00374B3A"/>
    <w:rsid w:val="003A7655"/>
    <w:rsid w:val="003E3702"/>
    <w:rsid w:val="0043612B"/>
    <w:rsid w:val="00481DD6"/>
    <w:rsid w:val="00493B87"/>
    <w:rsid w:val="004C729B"/>
    <w:rsid w:val="004E5696"/>
    <w:rsid w:val="00505258"/>
    <w:rsid w:val="00580BC8"/>
    <w:rsid w:val="0058156B"/>
    <w:rsid w:val="005B28EE"/>
    <w:rsid w:val="005B6D03"/>
    <w:rsid w:val="005F404A"/>
    <w:rsid w:val="006A771B"/>
    <w:rsid w:val="006B5CD6"/>
    <w:rsid w:val="00727959"/>
    <w:rsid w:val="00737FDC"/>
    <w:rsid w:val="0079126E"/>
    <w:rsid w:val="0079226A"/>
    <w:rsid w:val="007C2F66"/>
    <w:rsid w:val="007E089B"/>
    <w:rsid w:val="00801060"/>
    <w:rsid w:val="008277AC"/>
    <w:rsid w:val="00860EE1"/>
    <w:rsid w:val="008C3388"/>
    <w:rsid w:val="008F1662"/>
    <w:rsid w:val="008F348E"/>
    <w:rsid w:val="00925BB7"/>
    <w:rsid w:val="00971D67"/>
    <w:rsid w:val="0099399F"/>
    <w:rsid w:val="009C34E0"/>
    <w:rsid w:val="009E2456"/>
    <w:rsid w:val="009F1B1B"/>
    <w:rsid w:val="00A12D1B"/>
    <w:rsid w:val="00A21969"/>
    <w:rsid w:val="00A65809"/>
    <w:rsid w:val="00AC4EF8"/>
    <w:rsid w:val="00AC6A20"/>
    <w:rsid w:val="00AD1066"/>
    <w:rsid w:val="00AF620A"/>
    <w:rsid w:val="00B0477D"/>
    <w:rsid w:val="00B464C0"/>
    <w:rsid w:val="00B61F0C"/>
    <w:rsid w:val="00B77A0B"/>
    <w:rsid w:val="00BB5B57"/>
    <w:rsid w:val="00BF403B"/>
    <w:rsid w:val="00C226CC"/>
    <w:rsid w:val="00C968E3"/>
    <w:rsid w:val="00CB02A3"/>
    <w:rsid w:val="00CD6BB4"/>
    <w:rsid w:val="00CE2754"/>
    <w:rsid w:val="00D32E6F"/>
    <w:rsid w:val="00DE6228"/>
    <w:rsid w:val="00DF62B8"/>
    <w:rsid w:val="00E1329F"/>
    <w:rsid w:val="00E473CD"/>
    <w:rsid w:val="00E55AD5"/>
    <w:rsid w:val="00EC7E04"/>
    <w:rsid w:val="00ED0E9D"/>
    <w:rsid w:val="00F1117F"/>
    <w:rsid w:val="00F145FB"/>
    <w:rsid w:val="00F46E6B"/>
    <w:rsid w:val="00F54E9E"/>
    <w:rsid w:val="00F55C24"/>
    <w:rsid w:val="00F71873"/>
    <w:rsid w:val="00F72DCA"/>
    <w:rsid w:val="00FC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F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C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7694"/>
  </w:style>
  <w:style w:type="paragraph" w:styleId="a6">
    <w:name w:val="footer"/>
    <w:basedOn w:val="a"/>
    <w:link w:val="a7"/>
    <w:uiPriority w:val="99"/>
    <w:semiHidden/>
    <w:unhideWhenUsed/>
    <w:rsid w:val="00FC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RMK</cp:lastModifiedBy>
  <cp:revision>18</cp:revision>
  <dcterms:created xsi:type="dcterms:W3CDTF">2019-10-23T05:40:00Z</dcterms:created>
  <dcterms:modified xsi:type="dcterms:W3CDTF">2020-03-18T13:37:00Z</dcterms:modified>
</cp:coreProperties>
</file>